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962" w:rsidRPr="00340962" w:rsidRDefault="00340962" w:rsidP="00340962">
      <w:pPr>
        <w:shd w:val="clear" w:color="auto" w:fill="FFFFFF"/>
        <w:spacing w:after="360" w:line="1080" w:lineRule="atLeast"/>
        <w:jc w:val="center"/>
        <w:textAlignment w:val="baseline"/>
        <w:outlineLvl w:val="0"/>
        <w:rPr>
          <w:rFonts w:ascii="Arial" w:eastAsia="Times New Roman" w:hAnsi="Arial" w:cs="Arial"/>
          <w:b/>
          <w:bCs/>
          <w:color w:val="161617"/>
          <w:kern w:val="36"/>
          <w:sz w:val="36"/>
          <w:szCs w:val="36"/>
          <w:lang w:eastAsia="nl-NL"/>
        </w:rPr>
      </w:pPr>
      <w:r w:rsidRPr="00340962">
        <w:rPr>
          <w:rFonts w:ascii="Arial" w:eastAsia="Times New Roman" w:hAnsi="Arial" w:cs="Arial"/>
          <w:b/>
          <w:bCs/>
          <w:color w:val="161617"/>
          <w:kern w:val="36"/>
          <w:sz w:val="36"/>
          <w:szCs w:val="36"/>
          <w:lang w:eastAsia="nl-NL"/>
        </w:rPr>
        <w:t>Suiker is helemaal niet zo verslavend als we denken</w:t>
      </w:r>
    </w:p>
    <w:p w:rsidR="00340962" w:rsidRPr="00146D9C" w:rsidRDefault="00340962" w:rsidP="00146D9C">
      <w:pPr>
        <w:shd w:val="clear" w:color="auto" w:fill="FFFFFF"/>
        <w:spacing w:line="320" w:lineRule="atLeast"/>
        <w:textAlignment w:val="baseline"/>
        <w:rPr>
          <w:rFonts w:ascii="Arial" w:eastAsia="Times New Roman" w:hAnsi="Arial" w:cs="Arial"/>
          <w:caps/>
          <w:color w:val="161617"/>
          <w:spacing w:val="15"/>
          <w:sz w:val="18"/>
          <w:szCs w:val="18"/>
          <w:lang w:eastAsia="nl-NL"/>
        </w:rPr>
      </w:pPr>
      <w:r w:rsidRPr="00146D9C">
        <w:rPr>
          <w:rFonts w:ascii="Arial" w:eastAsia="Times New Roman" w:hAnsi="Arial" w:cs="Arial"/>
          <w:caps/>
          <w:color w:val="161617"/>
          <w:spacing w:val="15"/>
          <w:sz w:val="18"/>
          <w:szCs w:val="18"/>
          <w:bdr w:val="none" w:sz="0" w:space="0" w:color="auto" w:frame="1"/>
          <w:lang w:eastAsia="nl-NL"/>
        </w:rPr>
        <w:t>31 MAART 2017 OM 21:27</w:t>
      </w:r>
      <w:r w:rsidRPr="00146D9C">
        <w:rPr>
          <w:rFonts w:ascii="Arial" w:eastAsia="Times New Roman" w:hAnsi="Arial" w:cs="Arial"/>
          <w:caps/>
          <w:color w:val="161617"/>
          <w:spacing w:val="15"/>
          <w:sz w:val="18"/>
          <w:szCs w:val="18"/>
          <w:lang w:eastAsia="nl-NL"/>
        </w:rPr>
        <w:t> • </w:t>
      </w:r>
      <w:r w:rsidRPr="00146D9C">
        <w:rPr>
          <w:rFonts w:ascii="Arial" w:eastAsia="Times New Roman" w:hAnsi="Arial" w:cs="Arial"/>
          <w:caps/>
          <w:color w:val="161617"/>
          <w:spacing w:val="15"/>
          <w:sz w:val="18"/>
          <w:szCs w:val="18"/>
          <w:bdr w:val="none" w:sz="0" w:space="0" w:color="auto" w:frame="1"/>
          <w:lang w:eastAsia="nl-NL"/>
        </w:rPr>
        <w:t>ELSELOTTE SMINK</w:t>
      </w:r>
      <w:r w:rsidR="009B7CCB">
        <w:rPr>
          <w:rFonts w:ascii="Arial" w:eastAsia="Times New Roman" w:hAnsi="Arial" w:cs="Arial"/>
          <w:caps/>
          <w:color w:val="161617"/>
          <w:spacing w:val="15"/>
          <w:sz w:val="18"/>
          <w:szCs w:val="18"/>
          <w:bdr w:val="none" w:sz="0" w:space="0" w:color="auto" w:frame="1"/>
          <w:lang w:eastAsia="nl-NL"/>
        </w:rPr>
        <w:t>, metronieuws</w:t>
      </w:r>
      <w:bookmarkStart w:id="0" w:name="_GoBack"/>
      <w:bookmarkEnd w:id="0"/>
    </w:p>
    <w:p w:rsidR="00340962" w:rsidRPr="00340962" w:rsidRDefault="00340962" w:rsidP="00340962">
      <w:pPr>
        <w:shd w:val="clear" w:color="auto" w:fill="FFFFFF"/>
        <w:spacing w:after="0" w:line="240" w:lineRule="auto"/>
        <w:textAlignment w:val="baseline"/>
        <w:rPr>
          <w:rFonts w:ascii="Arial" w:eastAsia="Times New Roman" w:hAnsi="Arial" w:cs="Arial"/>
          <w:color w:val="161617"/>
          <w:sz w:val="24"/>
          <w:szCs w:val="24"/>
          <w:lang w:eastAsia="nl-NL"/>
        </w:rPr>
      </w:pPr>
      <w:r w:rsidRPr="00340962">
        <w:rPr>
          <w:rFonts w:ascii="Arial" w:hAnsi="Arial" w:cs="Arial"/>
          <w:noProof/>
          <w:sz w:val="24"/>
          <w:szCs w:val="24"/>
          <w:lang w:eastAsia="nl-NL"/>
        </w:rPr>
        <mc:AlternateContent>
          <mc:Choice Requires="wps">
            <w:drawing>
              <wp:inline distT="0" distB="0" distL="0" distR="0" wp14:anchorId="7279C499" wp14:editId="3C54C47E">
                <wp:extent cx="304800" cy="304800"/>
                <wp:effectExtent l="0" t="0" r="0" b="0"/>
                <wp:docPr id="16" name="AutoShape 16" descr="Suiker is helemaal niet zo verslavend als we denk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8E9D3" id="AutoShape 16" o:spid="_x0000_s1026" alt="Suiker is helemaal niet zo verslavend als we denk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xL7qW2QIAAPU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340962">
        <w:rPr>
          <w:rFonts w:ascii="Arial" w:hAnsi="Arial" w:cs="Arial"/>
          <w:noProof/>
          <w:sz w:val="24"/>
          <w:szCs w:val="24"/>
          <w:lang w:eastAsia="nl-NL"/>
        </w:rPr>
        <w:t xml:space="preserve"> </w:t>
      </w:r>
      <w:r w:rsidRPr="00340962">
        <w:rPr>
          <w:rFonts w:ascii="Arial" w:hAnsi="Arial" w:cs="Arial"/>
          <w:noProof/>
          <w:sz w:val="24"/>
          <w:szCs w:val="24"/>
          <w:lang w:eastAsia="nl-NL"/>
        </w:rPr>
        <mc:AlternateContent>
          <mc:Choice Requires="wps">
            <w:drawing>
              <wp:inline distT="0" distB="0" distL="0" distR="0" wp14:anchorId="1A606DF3" wp14:editId="386455A0">
                <wp:extent cx="304800" cy="304800"/>
                <wp:effectExtent l="0" t="0" r="0" b="0"/>
                <wp:docPr id="18" name="AutoShape 18" descr="Afbeeldingsresultaat voor suik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DA7D18" id="AutoShape 18" o:spid="_x0000_s1026" alt="Afbeeldingsresultaat voor suik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LmREXzQIAAOI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340962">
        <w:rPr>
          <w:rFonts w:ascii="Arial" w:hAnsi="Arial" w:cs="Arial"/>
          <w:noProof/>
          <w:sz w:val="24"/>
          <w:szCs w:val="24"/>
          <w:lang w:eastAsia="nl-NL"/>
        </w:rPr>
        <mc:AlternateContent>
          <mc:Choice Requires="wps">
            <w:drawing>
              <wp:anchor distT="0" distB="0" distL="114300" distR="114300" simplePos="0" relativeHeight="251658240" behindDoc="1" locked="0" layoutInCell="1" allowOverlap="1">
                <wp:simplePos x="0" y="0"/>
                <wp:positionH relativeFrom="column">
                  <wp:posOffset>673100</wp:posOffset>
                </wp:positionH>
                <wp:positionV relativeFrom="paragraph">
                  <wp:posOffset>-1905</wp:posOffset>
                </wp:positionV>
                <wp:extent cx="304800" cy="304800"/>
                <wp:effectExtent l="0" t="0" r="0" b="0"/>
                <wp:wrapNone/>
                <wp:docPr id="20" name="AutoShape 20" descr="Afbeeldingsresultaat voor suik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71A6DE5" id="AutoShape 20" o:spid="_x0000_s1026" alt="Afbeeldingsresultaat voor suiker" style="position:absolute;margin-left:53pt;margin-top:-.15pt;width:24pt;height: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" filled="f" stroked="f">
                <o:lock v:ext="edit" aspectratio="t"/>
              </v:rect>
            </w:pict>
          </mc:Fallback>
        </mc:AlternateContent>
      </w:r>
    </w:p>
    <w:p w:rsidR="00340962" w:rsidRPr="00340962" w:rsidRDefault="00146D9C" w:rsidP="00340962">
      <w:pPr>
        <w:shd w:val="clear" w:color="auto" w:fill="FFFFFF"/>
        <w:spacing w:after="411" w:line="450" w:lineRule="atLeast"/>
        <w:textAlignment w:val="baseline"/>
        <w:rPr>
          <w:rFonts w:ascii="Arial" w:eastAsia="Times New Roman" w:hAnsi="Arial" w:cs="Arial"/>
          <w:b/>
          <w:color w:val="161617"/>
          <w:sz w:val="24"/>
          <w:szCs w:val="24"/>
          <w:lang w:eastAsia="nl-NL"/>
        </w:rPr>
      </w:pPr>
      <w:r>
        <w:rPr>
          <w:rFonts w:ascii="Arial" w:eastAsia="Times New Roman" w:hAnsi="Arial" w:cs="Arial"/>
          <w:b/>
          <w:color w:val="161617"/>
          <w:sz w:val="24"/>
          <w:szCs w:val="24"/>
          <w:lang w:eastAsia="nl-NL"/>
        </w:rPr>
        <w:t xml:space="preserve">1 </w:t>
      </w:r>
      <w:r w:rsidR="00340962" w:rsidRPr="00340962">
        <w:rPr>
          <w:rFonts w:ascii="Arial" w:eastAsia="Times New Roman" w:hAnsi="Arial" w:cs="Arial"/>
          <w:b/>
          <w:color w:val="161617"/>
          <w:sz w:val="24"/>
          <w:szCs w:val="24"/>
          <w:lang w:eastAsia="nl-NL"/>
        </w:rPr>
        <w:t>‘Nog één stukje dan…’ En voor je het weet is dan toch weer de hele reep chocolade op. Herkenb</w:t>
      </w:r>
      <w:r>
        <w:rPr>
          <w:rFonts w:ascii="Arial" w:eastAsia="Times New Roman" w:hAnsi="Arial" w:cs="Arial"/>
          <w:b/>
          <w:color w:val="161617"/>
          <w:sz w:val="24"/>
          <w:szCs w:val="24"/>
          <w:lang w:eastAsia="nl-NL"/>
        </w:rPr>
        <w:t>aar? Dit</w:t>
      </w:r>
      <w:r w:rsidR="00340962" w:rsidRPr="00340962">
        <w:rPr>
          <w:rFonts w:ascii="Arial" w:eastAsia="Times New Roman" w:hAnsi="Arial" w:cs="Arial"/>
          <w:b/>
          <w:color w:val="161617"/>
          <w:sz w:val="24"/>
          <w:szCs w:val="24"/>
          <w:lang w:eastAsia="nl-NL"/>
        </w:rPr>
        <w:t> is een van de redenen waarom we vaak denken dat suiker verslavend werkt en ons zo dik maakt. Maar dat is niet helemaal juist, zo hebben onderzoekers van de Universiteit van Maastricht ontdekt.</w:t>
      </w:r>
    </w:p>
    <w:p w:rsidR="00340962" w:rsidRPr="00340962" w:rsidRDefault="00146D9C" w:rsidP="00340962">
      <w:pPr>
        <w:shd w:val="clear" w:color="auto" w:fill="FFFFFF"/>
        <w:spacing w:after="411" w:line="330" w:lineRule="atLeast"/>
        <w:textAlignment w:val="baseline"/>
        <w:rPr>
          <w:rFonts w:ascii="Arial" w:eastAsia="Times New Roman" w:hAnsi="Arial" w:cs="Arial"/>
          <w:color w:val="161617"/>
          <w:sz w:val="24"/>
          <w:szCs w:val="24"/>
          <w:lang w:eastAsia="nl-NL"/>
        </w:rPr>
      </w:pPr>
      <w:r>
        <w:rPr>
          <w:rFonts w:ascii="Arial" w:eastAsia="Times New Roman" w:hAnsi="Arial" w:cs="Arial"/>
          <w:color w:val="161617"/>
          <w:sz w:val="24"/>
          <w:szCs w:val="24"/>
          <w:lang w:eastAsia="nl-NL"/>
        </w:rPr>
        <w:t xml:space="preserve">2 </w:t>
      </w:r>
      <w:r w:rsidR="00340962" w:rsidRPr="00340962">
        <w:rPr>
          <w:rFonts w:ascii="Arial" w:eastAsia="Times New Roman" w:hAnsi="Arial" w:cs="Arial"/>
          <w:color w:val="161617"/>
          <w:sz w:val="24"/>
          <w:szCs w:val="24"/>
          <w:lang w:eastAsia="nl-NL"/>
        </w:rPr>
        <w:t>De wetenschappers hebben zich gebogen over de mate waarin wij mensen afhankelijk zijn van bepa</w:t>
      </w:r>
      <w:r>
        <w:rPr>
          <w:rFonts w:ascii="Arial" w:eastAsia="Times New Roman" w:hAnsi="Arial" w:cs="Arial"/>
          <w:color w:val="161617"/>
          <w:sz w:val="24"/>
          <w:szCs w:val="24"/>
          <w:lang w:eastAsia="nl-NL"/>
        </w:rPr>
        <w:t>ald voedsel</w:t>
      </w:r>
      <w:r w:rsidR="00340962" w:rsidRPr="00340962">
        <w:rPr>
          <w:rFonts w:ascii="Arial" w:eastAsia="Times New Roman" w:hAnsi="Arial" w:cs="Arial"/>
          <w:color w:val="161617"/>
          <w:sz w:val="24"/>
          <w:szCs w:val="24"/>
          <w:lang w:eastAsia="nl-NL"/>
        </w:rPr>
        <w:t xml:space="preserve"> én in hoeverre deze soorten eten bijdragen aan aanvliegende kilo’s.</w:t>
      </w:r>
    </w:p>
    <w:p w:rsidR="00340962" w:rsidRPr="00340962" w:rsidRDefault="00340962" w:rsidP="00340962">
      <w:pPr>
        <w:shd w:val="clear" w:color="auto" w:fill="FFFFFF"/>
        <w:spacing w:after="120" w:line="293" w:lineRule="atLeast"/>
        <w:textAlignment w:val="baseline"/>
        <w:outlineLvl w:val="3"/>
        <w:rPr>
          <w:rFonts w:ascii="Arial" w:eastAsia="Times New Roman" w:hAnsi="Arial" w:cs="Arial"/>
          <w:b/>
          <w:bCs/>
          <w:caps/>
          <w:color w:val="353535"/>
          <w:sz w:val="24"/>
          <w:szCs w:val="24"/>
          <w:lang w:eastAsia="nl-NL"/>
        </w:rPr>
      </w:pPr>
      <w:r w:rsidRPr="00340962">
        <w:rPr>
          <w:rFonts w:ascii="Arial" w:eastAsia="Times New Roman" w:hAnsi="Arial" w:cs="Arial"/>
          <w:b/>
          <w:bCs/>
          <w:caps/>
          <w:color w:val="353535"/>
          <w:sz w:val="24"/>
          <w:szCs w:val="24"/>
          <w:lang w:eastAsia="nl-NL"/>
        </w:rPr>
        <w:t>SPECIAAL MEETINSTRUMENT</w:t>
      </w:r>
    </w:p>
    <w:p w:rsidR="00340962" w:rsidRPr="00340962" w:rsidRDefault="00146D9C" w:rsidP="00340962">
      <w:pPr>
        <w:shd w:val="clear" w:color="auto" w:fill="FFFFFF"/>
        <w:spacing w:after="0" w:line="330" w:lineRule="atLeast"/>
        <w:textAlignment w:val="baseline"/>
        <w:rPr>
          <w:rFonts w:ascii="Arial" w:eastAsia="Times New Roman" w:hAnsi="Arial" w:cs="Arial"/>
          <w:color w:val="161617"/>
          <w:sz w:val="24"/>
          <w:szCs w:val="24"/>
          <w:lang w:eastAsia="nl-NL"/>
        </w:rPr>
      </w:pPr>
      <w:r>
        <w:rPr>
          <w:rFonts w:ascii="Arial" w:eastAsia="Times New Roman" w:hAnsi="Arial" w:cs="Arial"/>
          <w:color w:val="161617"/>
          <w:sz w:val="24"/>
          <w:szCs w:val="24"/>
          <w:lang w:eastAsia="nl-NL"/>
        </w:rPr>
        <w:t xml:space="preserve">3 </w:t>
      </w:r>
      <w:r w:rsidR="00340962" w:rsidRPr="00340962">
        <w:rPr>
          <w:rFonts w:ascii="Arial" w:eastAsia="Times New Roman" w:hAnsi="Arial" w:cs="Arial"/>
          <w:color w:val="161617"/>
          <w:sz w:val="24"/>
          <w:szCs w:val="24"/>
          <w:lang w:eastAsia="nl-NL"/>
        </w:rPr>
        <w:t>Neuropsycholoog Rob Markus heeft voor het </w:t>
      </w:r>
      <w:hyperlink r:id="rId6" w:tgtFrame="_blank" w:history="1">
        <w:r w:rsidR="00340962" w:rsidRPr="00340962">
          <w:rPr>
            <w:rFonts w:ascii="Arial" w:eastAsia="Times New Roman" w:hAnsi="Arial" w:cs="Arial"/>
            <w:b/>
            <w:bCs/>
            <w:color w:val="453460"/>
            <w:sz w:val="24"/>
            <w:szCs w:val="24"/>
            <w:u w:val="single"/>
            <w:bdr w:val="none" w:sz="0" w:space="0" w:color="auto" w:frame="1"/>
            <w:lang w:eastAsia="nl-NL"/>
          </w:rPr>
          <w:t>onderzoek</w:t>
        </w:r>
      </w:hyperlink>
      <w:r w:rsidR="00340962" w:rsidRPr="00340962">
        <w:rPr>
          <w:rFonts w:ascii="Arial" w:eastAsia="Times New Roman" w:hAnsi="Arial" w:cs="Arial"/>
          <w:color w:val="161617"/>
          <w:sz w:val="24"/>
          <w:szCs w:val="24"/>
          <w:lang w:eastAsia="nl-NL"/>
        </w:rPr>
        <w:t xml:space="preserve"> de standaardmethode om voedselverslaving te meten (Yale Food </w:t>
      </w:r>
      <w:proofErr w:type="spellStart"/>
      <w:r w:rsidR="00340962" w:rsidRPr="00340962">
        <w:rPr>
          <w:rFonts w:ascii="Arial" w:eastAsia="Times New Roman" w:hAnsi="Arial" w:cs="Arial"/>
          <w:color w:val="161617"/>
          <w:sz w:val="24"/>
          <w:szCs w:val="24"/>
          <w:lang w:eastAsia="nl-NL"/>
        </w:rPr>
        <w:t>Addiction</w:t>
      </w:r>
      <w:proofErr w:type="spellEnd"/>
      <w:r w:rsidR="00340962" w:rsidRPr="00340962">
        <w:rPr>
          <w:rFonts w:ascii="Arial" w:eastAsia="Times New Roman" w:hAnsi="Arial" w:cs="Arial"/>
          <w:color w:val="161617"/>
          <w:sz w:val="24"/>
          <w:szCs w:val="24"/>
          <w:lang w:eastAsia="nl-NL"/>
        </w:rPr>
        <w:t xml:space="preserve"> </w:t>
      </w:r>
      <w:proofErr w:type="spellStart"/>
      <w:r w:rsidR="00340962" w:rsidRPr="00340962">
        <w:rPr>
          <w:rFonts w:ascii="Arial" w:eastAsia="Times New Roman" w:hAnsi="Arial" w:cs="Arial"/>
          <w:color w:val="161617"/>
          <w:sz w:val="24"/>
          <w:szCs w:val="24"/>
          <w:lang w:eastAsia="nl-NL"/>
        </w:rPr>
        <w:t>Scale</w:t>
      </w:r>
      <w:proofErr w:type="spellEnd"/>
      <w:r w:rsidR="00340962" w:rsidRPr="00340962">
        <w:rPr>
          <w:rFonts w:ascii="Arial" w:eastAsia="Times New Roman" w:hAnsi="Arial" w:cs="Arial"/>
          <w:color w:val="161617"/>
          <w:sz w:val="24"/>
          <w:szCs w:val="24"/>
          <w:lang w:eastAsia="nl-NL"/>
        </w:rPr>
        <w:t xml:space="preserve">, </w:t>
      </w:r>
      <w:proofErr w:type="spellStart"/>
      <w:r w:rsidR="00340962" w:rsidRPr="00340962">
        <w:rPr>
          <w:rFonts w:ascii="Arial" w:eastAsia="Times New Roman" w:hAnsi="Arial" w:cs="Arial"/>
          <w:color w:val="161617"/>
          <w:sz w:val="24"/>
          <w:szCs w:val="24"/>
          <w:lang w:eastAsia="nl-NL"/>
        </w:rPr>
        <w:t>oftwel</w:t>
      </w:r>
      <w:proofErr w:type="spellEnd"/>
      <w:r w:rsidR="00340962" w:rsidRPr="00340962">
        <w:rPr>
          <w:rFonts w:ascii="Arial" w:eastAsia="Times New Roman" w:hAnsi="Arial" w:cs="Arial"/>
          <w:color w:val="161617"/>
          <w:sz w:val="24"/>
          <w:szCs w:val="24"/>
          <w:lang w:eastAsia="nl-NL"/>
        </w:rPr>
        <w:t xml:space="preserve"> YFAS), uitgebreid met </w:t>
      </w:r>
      <w:r>
        <w:rPr>
          <w:rFonts w:ascii="Arial" w:eastAsia="Times New Roman" w:hAnsi="Arial" w:cs="Arial"/>
          <w:color w:val="161617"/>
          <w:sz w:val="24"/>
          <w:szCs w:val="24"/>
          <w:lang w:eastAsia="nl-NL"/>
        </w:rPr>
        <w:t xml:space="preserve">vier categorieën: </w:t>
      </w:r>
      <w:r>
        <w:rPr>
          <w:rFonts w:ascii="Arial" w:eastAsia="Times New Roman" w:hAnsi="Arial" w:cs="Arial"/>
          <w:color w:val="161617"/>
          <w:sz w:val="24"/>
          <w:szCs w:val="24"/>
          <w:lang w:eastAsia="nl-NL"/>
        </w:rPr>
        <w:br/>
      </w:r>
      <w:r w:rsidR="00340962" w:rsidRPr="00340962">
        <w:rPr>
          <w:rFonts w:ascii="Arial" w:eastAsia="Times New Roman" w:hAnsi="Arial" w:cs="Arial"/>
          <w:color w:val="161617"/>
          <w:sz w:val="24"/>
          <w:szCs w:val="24"/>
          <w:lang w:eastAsia="nl-NL"/>
        </w:rPr>
        <w:t>voedsel</w:t>
      </w:r>
      <w:r>
        <w:rPr>
          <w:rFonts w:ascii="Arial" w:eastAsia="Times New Roman" w:hAnsi="Arial" w:cs="Arial"/>
          <w:color w:val="161617"/>
          <w:sz w:val="24"/>
          <w:szCs w:val="24"/>
          <w:lang w:eastAsia="nl-NL"/>
        </w:rPr>
        <w:t xml:space="preserve"> met weinig calorieën</w:t>
      </w:r>
      <w:r w:rsidR="00340962" w:rsidRPr="00340962">
        <w:rPr>
          <w:rFonts w:ascii="Arial" w:eastAsia="Times New Roman" w:hAnsi="Arial" w:cs="Arial"/>
          <w:color w:val="161617"/>
          <w:sz w:val="24"/>
          <w:szCs w:val="24"/>
          <w:lang w:eastAsia="nl-NL"/>
        </w:rPr>
        <w:t xml:space="preserve"> (rijstwafels, gro</w:t>
      </w:r>
      <w:r>
        <w:rPr>
          <w:rFonts w:ascii="Arial" w:eastAsia="Times New Roman" w:hAnsi="Arial" w:cs="Arial"/>
          <w:color w:val="161617"/>
          <w:sz w:val="24"/>
          <w:szCs w:val="24"/>
          <w:lang w:eastAsia="nl-NL"/>
        </w:rPr>
        <w:t xml:space="preserve">enten en crackers), </w:t>
      </w:r>
      <w:r>
        <w:rPr>
          <w:rFonts w:ascii="Arial" w:eastAsia="Times New Roman" w:hAnsi="Arial" w:cs="Arial"/>
          <w:color w:val="161617"/>
          <w:sz w:val="24"/>
          <w:szCs w:val="24"/>
          <w:lang w:eastAsia="nl-NL"/>
        </w:rPr>
        <w:br/>
      </w:r>
      <w:r w:rsidR="00340962" w:rsidRPr="00340962">
        <w:rPr>
          <w:rFonts w:ascii="Arial" w:eastAsia="Times New Roman" w:hAnsi="Arial" w:cs="Arial"/>
          <w:color w:val="161617"/>
          <w:sz w:val="24"/>
          <w:szCs w:val="24"/>
          <w:lang w:eastAsia="nl-NL"/>
        </w:rPr>
        <w:t xml:space="preserve">voedsel </w:t>
      </w:r>
      <w:r>
        <w:rPr>
          <w:rFonts w:ascii="Arial" w:eastAsia="Times New Roman" w:hAnsi="Arial" w:cs="Arial"/>
          <w:color w:val="161617"/>
          <w:sz w:val="24"/>
          <w:szCs w:val="24"/>
          <w:lang w:eastAsia="nl-NL"/>
        </w:rPr>
        <w:t xml:space="preserve">met veel suiker </w:t>
      </w:r>
      <w:r w:rsidR="00340962" w:rsidRPr="00340962">
        <w:rPr>
          <w:rFonts w:ascii="Arial" w:eastAsia="Times New Roman" w:hAnsi="Arial" w:cs="Arial"/>
          <w:color w:val="161617"/>
          <w:sz w:val="24"/>
          <w:szCs w:val="24"/>
          <w:lang w:eastAsia="nl-NL"/>
        </w:rPr>
        <w:t>(snoep, frisdrank)</w:t>
      </w:r>
      <w:r>
        <w:rPr>
          <w:rFonts w:ascii="Arial" w:eastAsia="Times New Roman" w:hAnsi="Arial" w:cs="Arial"/>
          <w:color w:val="161617"/>
          <w:sz w:val="24"/>
          <w:szCs w:val="24"/>
          <w:lang w:eastAsia="nl-NL"/>
        </w:rPr>
        <w:t xml:space="preserve">, </w:t>
      </w:r>
      <w:r>
        <w:rPr>
          <w:rFonts w:ascii="Arial" w:eastAsia="Times New Roman" w:hAnsi="Arial" w:cs="Arial"/>
          <w:color w:val="161617"/>
          <w:sz w:val="24"/>
          <w:szCs w:val="24"/>
          <w:lang w:eastAsia="nl-NL"/>
        </w:rPr>
        <w:br/>
      </w:r>
      <w:r w:rsidR="00340962" w:rsidRPr="00340962">
        <w:rPr>
          <w:rFonts w:ascii="Arial" w:eastAsia="Times New Roman" w:hAnsi="Arial" w:cs="Arial"/>
          <w:color w:val="161617"/>
          <w:sz w:val="24"/>
          <w:szCs w:val="24"/>
          <w:lang w:eastAsia="nl-NL"/>
        </w:rPr>
        <w:t xml:space="preserve">voedsel </w:t>
      </w:r>
      <w:r>
        <w:rPr>
          <w:rFonts w:ascii="Arial" w:eastAsia="Times New Roman" w:hAnsi="Arial" w:cs="Arial"/>
          <w:color w:val="161617"/>
          <w:sz w:val="24"/>
          <w:szCs w:val="24"/>
          <w:lang w:eastAsia="nl-NL"/>
        </w:rPr>
        <w:t xml:space="preserve">met veel suiker en vet </w:t>
      </w:r>
      <w:r w:rsidR="00340962" w:rsidRPr="00340962">
        <w:rPr>
          <w:rFonts w:ascii="Arial" w:eastAsia="Times New Roman" w:hAnsi="Arial" w:cs="Arial"/>
          <w:color w:val="161617"/>
          <w:sz w:val="24"/>
          <w:szCs w:val="24"/>
          <w:lang w:eastAsia="nl-NL"/>
        </w:rPr>
        <w:t xml:space="preserve">(zoals taart) en tot slot </w:t>
      </w:r>
      <w:r w:rsidR="00340962" w:rsidRPr="00340962">
        <w:rPr>
          <w:rFonts w:ascii="Arial" w:eastAsia="Times New Roman" w:hAnsi="Arial" w:cs="Arial"/>
          <w:color w:val="161617"/>
          <w:sz w:val="24"/>
          <w:szCs w:val="24"/>
          <w:lang w:eastAsia="nl-NL"/>
        </w:rPr>
        <w:br/>
        <w:t xml:space="preserve">voedsel </w:t>
      </w:r>
      <w:r>
        <w:rPr>
          <w:rFonts w:ascii="Arial" w:eastAsia="Times New Roman" w:hAnsi="Arial" w:cs="Arial"/>
          <w:color w:val="161617"/>
          <w:sz w:val="24"/>
          <w:szCs w:val="24"/>
          <w:lang w:eastAsia="nl-NL"/>
        </w:rPr>
        <w:t xml:space="preserve">met veel vet en eiwitten, </w:t>
      </w:r>
      <w:r w:rsidR="00340962" w:rsidRPr="00340962">
        <w:rPr>
          <w:rFonts w:ascii="Arial" w:eastAsia="Times New Roman" w:hAnsi="Arial" w:cs="Arial"/>
          <w:color w:val="161617"/>
          <w:sz w:val="24"/>
          <w:szCs w:val="24"/>
          <w:lang w:eastAsia="nl-NL"/>
        </w:rPr>
        <w:t>zoals je op een borrelplankje vindt: kaas, frituursnacks en worst. Jammie...</w:t>
      </w:r>
      <w:r w:rsidR="00340962" w:rsidRPr="00340962">
        <w:rPr>
          <w:rFonts w:ascii="Arial" w:eastAsia="Times New Roman" w:hAnsi="Arial" w:cs="Arial"/>
          <w:color w:val="161617"/>
          <w:sz w:val="24"/>
          <w:szCs w:val="24"/>
          <w:lang w:eastAsia="nl-NL"/>
        </w:rPr>
        <w:br/>
      </w:r>
    </w:p>
    <w:p w:rsidR="00340962" w:rsidRPr="00340962" w:rsidRDefault="00146D9C" w:rsidP="00340962">
      <w:pPr>
        <w:shd w:val="clear" w:color="auto" w:fill="FFFFFF"/>
        <w:spacing w:after="411" w:line="330" w:lineRule="atLeast"/>
        <w:textAlignment w:val="baseline"/>
        <w:rPr>
          <w:rFonts w:ascii="Arial" w:eastAsia="Times New Roman" w:hAnsi="Arial" w:cs="Arial"/>
          <w:color w:val="161617"/>
          <w:sz w:val="24"/>
          <w:szCs w:val="24"/>
          <w:lang w:eastAsia="nl-NL"/>
        </w:rPr>
      </w:pPr>
      <w:r>
        <w:rPr>
          <w:rFonts w:ascii="Arial" w:eastAsia="Times New Roman" w:hAnsi="Arial" w:cs="Arial"/>
          <w:color w:val="161617"/>
          <w:sz w:val="24"/>
          <w:szCs w:val="24"/>
          <w:lang w:eastAsia="nl-NL"/>
        </w:rPr>
        <w:t xml:space="preserve">4 </w:t>
      </w:r>
      <w:r w:rsidR="00340962" w:rsidRPr="00340962">
        <w:rPr>
          <w:rFonts w:ascii="Arial" w:eastAsia="Times New Roman" w:hAnsi="Arial" w:cs="Arial"/>
          <w:color w:val="161617"/>
          <w:sz w:val="24"/>
          <w:szCs w:val="24"/>
          <w:lang w:eastAsia="nl-NL"/>
        </w:rPr>
        <w:t>Deze aangepaste meetmethode legde de professor voor aan 1500 gezonde jonge mensen, die hierbij vragen moesten beantwoorden en ook af en toe op de weegschaal moesten staan. Van de testpersonen die in de antwoorden aangaven het lastig te vinden om voedsel te laten staan, herkende bijna 30 procent die neiging bij etenswaren in d</w:t>
      </w:r>
      <w:r>
        <w:rPr>
          <w:rFonts w:ascii="Arial" w:eastAsia="Times New Roman" w:hAnsi="Arial" w:cs="Arial"/>
          <w:color w:val="161617"/>
          <w:sz w:val="24"/>
          <w:szCs w:val="24"/>
          <w:lang w:eastAsia="nl-NL"/>
        </w:rPr>
        <w:t>e categorieën met veel</w:t>
      </w:r>
      <w:r w:rsidR="00340962" w:rsidRPr="00340962">
        <w:rPr>
          <w:rFonts w:ascii="Arial" w:eastAsia="Times New Roman" w:hAnsi="Arial" w:cs="Arial"/>
          <w:color w:val="161617"/>
          <w:sz w:val="24"/>
          <w:szCs w:val="24"/>
          <w:lang w:eastAsia="nl-NL"/>
        </w:rPr>
        <w:t xml:space="preserve"> vet en eiwitten. Voor de suikerrijke producten gold dat slechts 5 procent van de eetliefhebbers het lastig vond om te stoppen met eten.</w:t>
      </w:r>
    </w:p>
    <w:p w:rsidR="00340962" w:rsidRPr="00340962" w:rsidRDefault="00340962" w:rsidP="00340962">
      <w:pPr>
        <w:shd w:val="clear" w:color="auto" w:fill="FFFFFF"/>
        <w:spacing w:line="0" w:lineRule="auto"/>
        <w:textAlignment w:val="baseline"/>
        <w:rPr>
          <w:rFonts w:ascii="Arial" w:eastAsia="Times New Roman" w:hAnsi="Arial" w:cs="Arial"/>
          <w:color w:val="161617"/>
          <w:sz w:val="24"/>
          <w:szCs w:val="24"/>
          <w:lang w:eastAsia="nl-NL"/>
        </w:rPr>
      </w:pPr>
      <w:r w:rsidRPr="00340962">
        <w:rPr>
          <w:rFonts w:ascii="Arial" w:eastAsia="Times New Roman" w:hAnsi="Arial" w:cs="Arial"/>
          <w:color w:val="FFFFFF"/>
          <w:sz w:val="24"/>
          <w:szCs w:val="24"/>
          <w:bdr w:val="none" w:sz="0" w:space="0" w:color="auto" w:frame="1"/>
          <w:lang w:eastAsia="nl-NL"/>
        </w:rPr>
        <w:t xml:space="preserve">Foto: </w:t>
      </w:r>
      <w:proofErr w:type="spellStart"/>
      <w:r w:rsidRPr="00340962">
        <w:rPr>
          <w:rFonts w:ascii="Arial" w:eastAsia="Times New Roman" w:hAnsi="Arial" w:cs="Arial"/>
          <w:color w:val="FFFFFF"/>
          <w:sz w:val="24"/>
          <w:szCs w:val="24"/>
          <w:bdr w:val="none" w:sz="0" w:space="0" w:color="auto" w:frame="1"/>
          <w:lang w:eastAsia="nl-NL"/>
        </w:rPr>
        <w:t>Unsplash</w:t>
      </w:r>
      <w:proofErr w:type="spellEnd"/>
    </w:p>
    <w:p w:rsidR="00340962" w:rsidRPr="00340962" w:rsidRDefault="00146D9C" w:rsidP="00340962">
      <w:pPr>
        <w:shd w:val="clear" w:color="auto" w:fill="FFFFFF"/>
        <w:spacing w:after="411" w:line="330" w:lineRule="atLeast"/>
        <w:textAlignment w:val="baseline"/>
        <w:rPr>
          <w:rFonts w:ascii="Arial" w:eastAsia="Times New Roman" w:hAnsi="Arial" w:cs="Arial"/>
          <w:color w:val="161617"/>
          <w:sz w:val="24"/>
          <w:szCs w:val="24"/>
          <w:lang w:eastAsia="nl-NL"/>
        </w:rPr>
      </w:pPr>
      <w:r>
        <w:rPr>
          <w:rFonts w:ascii="Arial" w:eastAsia="Times New Roman" w:hAnsi="Arial" w:cs="Arial"/>
          <w:color w:val="161617"/>
          <w:sz w:val="24"/>
          <w:szCs w:val="24"/>
          <w:lang w:eastAsia="nl-NL"/>
        </w:rPr>
        <w:t xml:space="preserve">5 </w:t>
      </w:r>
      <w:r w:rsidR="00340962" w:rsidRPr="00340962">
        <w:rPr>
          <w:rFonts w:ascii="Arial" w:eastAsia="Times New Roman" w:hAnsi="Arial" w:cs="Arial"/>
          <w:color w:val="161617"/>
          <w:sz w:val="24"/>
          <w:szCs w:val="24"/>
          <w:lang w:eastAsia="nl-NL"/>
        </w:rPr>
        <w:t>Het onderzoek van de wetenschappers liet verder zien dat de proefpersonen met overgewicht het vooral lastig hadden</w:t>
      </w:r>
      <w:r w:rsidR="009B7CCB">
        <w:rPr>
          <w:rFonts w:ascii="Arial" w:eastAsia="Times New Roman" w:hAnsi="Arial" w:cs="Arial"/>
          <w:color w:val="161617"/>
          <w:sz w:val="24"/>
          <w:szCs w:val="24"/>
          <w:lang w:eastAsia="nl-NL"/>
        </w:rPr>
        <w:t xml:space="preserve"> met de combinatie vet + suiker en vet + eiwit</w:t>
      </w:r>
      <w:r w:rsidR="00340962" w:rsidRPr="00340962">
        <w:rPr>
          <w:rFonts w:ascii="Arial" w:eastAsia="Times New Roman" w:hAnsi="Arial" w:cs="Arial"/>
          <w:color w:val="161617"/>
          <w:sz w:val="24"/>
          <w:szCs w:val="24"/>
          <w:lang w:eastAsia="nl-NL"/>
        </w:rPr>
        <w:t xml:space="preserve"> (taart en borrelhapjes) en niet zozeer met producten waar veel suiker in zat.</w:t>
      </w:r>
    </w:p>
    <w:p w:rsidR="00146D9C" w:rsidRDefault="00146D9C" w:rsidP="00340962">
      <w:pPr>
        <w:shd w:val="clear" w:color="auto" w:fill="FFFFFF"/>
        <w:spacing w:after="120" w:line="293" w:lineRule="atLeast"/>
        <w:textAlignment w:val="baseline"/>
        <w:outlineLvl w:val="3"/>
        <w:rPr>
          <w:rFonts w:ascii="Arial" w:eastAsia="Times New Roman" w:hAnsi="Arial" w:cs="Arial"/>
          <w:b/>
          <w:bCs/>
          <w:caps/>
          <w:color w:val="353535"/>
          <w:sz w:val="24"/>
          <w:szCs w:val="24"/>
          <w:lang w:eastAsia="nl-NL"/>
        </w:rPr>
      </w:pPr>
    </w:p>
    <w:p w:rsidR="00340962" w:rsidRPr="00340962" w:rsidRDefault="00340962" w:rsidP="00340962">
      <w:pPr>
        <w:shd w:val="clear" w:color="auto" w:fill="FFFFFF"/>
        <w:spacing w:after="120" w:line="293" w:lineRule="atLeast"/>
        <w:textAlignment w:val="baseline"/>
        <w:outlineLvl w:val="3"/>
        <w:rPr>
          <w:rFonts w:ascii="Arial" w:eastAsia="Times New Roman" w:hAnsi="Arial" w:cs="Arial"/>
          <w:b/>
          <w:bCs/>
          <w:caps/>
          <w:color w:val="353535"/>
          <w:sz w:val="24"/>
          <w:szCs w:val="24"/>
          <w:lang w:eastAsia="nl-NL"/>
        </w:rPr>
      </w:pPr>
      <w:r w:rsidRPr="00340962">
        <w:rPr>
          <w:rFonts w:ascii="Arial" w:eastAsia="Times New Roman" w:hAnsi="Arial" w:cs="Arial"/>
          <w:b/>
          <w:bCs/>
          <w:caps/>
          <w:color w:val="353535"/>
          <w:sz w:val="24"/>
          <w:szCs w:val="24"/>
          <w:lang w:eastAsia="nl-NL"/>
        </w:rPr>
        <w:lastRenderedPageBreak/>
        <w:t>GELUKKIG DOOR ETEN</w:t>
      </w:r>
    </w:p>
    <w:p w:rsidR="00340962" w:rsidRPr="00340962" w:rsidRDefault="00146D9C" w:rsidP="00340962">
      <w:pPr>
        <w:shd w:val="clear" w:color="auto" w:fill="FFFFFF"/>
        <w:spacing w:after="411" w:line="330" w:lineRule="atLeast"/>
        <w:textAlignment w:val="baseline"/>
        <w:rPr>
          <w:rFonts w:ascii="Arial" w:eastAsia="Times New Roman" w:hAnsi="Arial" w:cs="Arial"/>
          <w:color w:val="161617"/>
          <w:sz w:val="24"/>
          <w:szCs w:val="24"/>
          <w:lang w:eastAsia="nl-NL"/>
        </w:rPr>
      </w:pPr>
      <w:r>
        <w:rPr>
          <w:rFonts w:ascii="Arial" w:eastAsia="Times New Roman" w:hAnsi="Arial" w:cs="Arial"/>
          <w:color w:val="161617"/>
          <w:sz w:val="24"/>
          <w:szCs w:val="24"/>
          <w:lang w:eastAsia="nl-NL"/>
        </w:rPr>
        <w:t xml:space="preserve">6 </w:t>
      </w:r>
      <w:r w:rsidR="00340962" w:rsidRPr="00340962">
        <w:rPr>
          <w:rFonts w:ascii="Arial" w:eastAsia="Times New Roman" w:hAnsi="Arial" w:cs="Arial"/>
          <w:color w:val="161617"/>
          <w:sz w:val="24"/>
          <w:szCs w:val="24"/>
          <w:lang w:eastAsia="nl-NL"/>
        </w:rPr>
        <w:t>In de wereld van de wetenschap wordt al veel langer nagedacht over de mate waarin we verslaafd kunnen raken aan voedsel en suiker speelt daar een belangrijke rol in. Hoe komt het dan toch dat het lijkt alsof we, als we eenmaal beginnen aan die zak drop, niet meer kunnen stoppen met eten? Volgens de wetenschappers is er zeker een relatie tussen de inname van lekker eten met suiker en de aanmaak van het ‘</w:t>
      </w:r>
      <w:proofErr w:type="spellStart"/>
      <w:r w:rsidR="00340962" w:rsidRPr="00340962">
        <w:rPr>
          <w:rFonts w:ascii="Arial" w:eastAsia="Times New Roman" w:hAnsi="Arial" w:cs="Arial"/>
          <w:color w:val="161617"/>
          <w:sz w:val="24"/>
          <w:szCs w:val="24"/>
          <w:lang w:eastAsia="nl-NL"/>
        </w:rPr>
        <w:t>gelukshormoon</w:t>
      </w:r>
      <w:proofErr w:type="spellEnd"/>
      <w:r w:rsidR="00340962" w:rsidRPr="00340962">
        <w:rPr>
          <w:rFonts w:ascii="Arial" w:eastAsia="Times New Roman" w:hAnsi="Arial" w:cs="Arial"/>
          <w:color w:val="161617"/>
          <w:sz w:val="24"/>
          <w:szCs w:val="24"/>
          <w:lang w:eastAsia="nl-NL"/>
        </w:rPr>
        <w:t>’ dopamine, maar het zegt niets over een verslaving. Die roept namelijk een heel andere reactie op in onze hersenen.</w:t>
      </w:r>
    </w:p>
    <w:p w:rsidR="00340962" w:rsidRPr="00340962" w:rsidRDefault="00146D9C" w:rsidP="00340962">
      <w:pPr>
        <w:shd w:val="clear" w:color="auto" w:fill="FFFFFF"/>
        <w:spacing w:after="411" w:line="330" w:lineRule="atLeast"/>
        <w:textAlignment w:val="baseline"/>
        <w:rPr>
          <w:rFonts w:ascii="Arial" w:eastAsia="Times New Roman" w:hAnsi="Arial" w:cs="Arial"/>
          <w:color w:val="161617"/>
          <w:sz w:val="24"/>
          <w:szCs w:val="24"/>
          <w:lang w:eastAsia="nl-NL"/>
        </w:rPr>
      </w:pPr>
      <w:r>
        <w:rPr>
          <w:rFonts w:ascii="Arial" w:eastAsia="Times New Roman" w:hAnsi="Arial" w:cs="Arial"/>
          <w:color w:val="161617"/>
          <w:sz w:val="24"/>
          <w:szCs w:val="24"/>
          <w:lang w:eastAsia="nl-NL"/>
        </w:rPr>
        <w:t xml:space="preserve">7 </w:t>
      </w:r>
      <w:r w:rsidR="00340962" w:rsidRPr="00340962">
        <w:rPr>
          <w:rFonts w:ascii="Arial" w:eastAsia="Times New Roman" w:hAnsi="Arial" w:cs="Arial"/>
          <w:color w:val="161617"/>
          <w:sz w:val="24"/>
          <w:szCs w:val="24"/>
          <w:lang w:eastAsia="nl-NL"/>
        </w:rPr>
        <w:t>En suiker maakt ons dus ook niet per se dikker dan andere voedingsmiddelen. „Het probleem met overgewicht is eerder dat we in algemene zin te veel eten in vergelijking met wat we verbruiken. Het maakt daarbij niet uit wat we precies eten”, legt professor Markus uit. Hij pleit tevens voor een andere benaming: „Misschien moeten we de term ‘voedselverslaving’ maar gauw veranderen in ‘eet-afhankelijkheid’. Die term doet ook meer recht aan de unieke, individuele ervaring met het eten van voedsel dan het toekennen van verslavende aspecten aan bepaalde voedingsmiddelen zoals suiker.”</w:t>
      </w:r>
    </w:p>
    <w:p w:rsidR="00340962" w:rsidRPr="00340962" w:rsidRDefault="00340962" w:rsidP="00340962">
      <w:pPr>
        <w:shd w:val="clear" w:color="auto" w:fill="FFFFFF"/>
        <w:spacing w:after="411" w:line="330" w:lineRule="atLeast"/>
        <w:jc w:val="center"/>
        <w:textAlignment w:val="baseline"/>
        <w:rPr>
          <w:rFonts w:ascii="Arial" w:eastAsia="Times New Roman" w:hAnsi="Arial" w:cs="Arial"/>
          <w:color w:val="161617"/>
          <w:sz w:val="24"/>
          <w:szCs w:val="24"/>
          <w:lang w:eastAsia="nl-NL"/>
        </w:rPr>
      </w:pPr>
      <w:r w:rsidRPr="00340962">
        <w:rPr>
          <w:rFonts w:ascii="Arial" w:hAnsi="Arial" w:cs="Arial"/>
          <w:noProof/>
          <w:sz w:val="24"/>
          <w:szCs w:val="24"/>
          <w:lang w:eastAsia="nl-NL"/>
        </w:rPr>
        <w:drawing>
          <wp:inline distT="0" distB="0" distL="0" distR="0" wp14:anchorId="59520DC6" wp14:editId="58F18B3C">
            <wp:extent cx="3891643" cy="2590881"/>
            <wp:effectExtent l="0" t="0" r="0" b="0"/>
            <wp:docPr id="23" name="Afbeelding 23" descr="Afbeeldingsresultaat voor sui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fbeeldingsresultaat voor suik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8147" cy="2595211"/>
                    </a:xfrm>
                    <a:prstGeom prst="rect">
                      <a:avLst/>
                    </a:prstGeom>
                    <a:noFill/>
                    <a:ln>
                      <a:noFill/>
                    </a:ln>
                  </pic:spPr>
                </pic:pic>
              </a:graphicData>
            </a:graphic>
          </wp:inline>
        </w:drawing>
      </w:r>
    </w:p>
    <w:p w:rsidR="00807CBC" w:rsidRPr="00340962" w:rsidRDefault="00807CBC">
      <w:pPr>
        <w:rPr>
          <w:rFonts w:ascii="Arial" w:hAnsi="Arial" w:cs="Arial"/>
          <w:sz w:val="24"/>
          <w:szCs w:val="24"/>
        </w:rPr>
      </w:pPr>
    </w:p>
    <w:sectPr w:rsidR="00807CBC" w:rsidRPr="0034096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1C0" w:rsidRDefault="00DD31C0" w:rsidP="00340962">
      <w:pPr>
        <w:spacing w:after="0" w:line="240" w:lineRule="auto"/>
      </w:pPr>
      <w:r>
        <w:separator/>
      </w:r>
    </w:p>
  </w:endnote>
  <w:endnote w:type="continuationSeparator" w:id="0">
    <w:p w:rsidR="00DD31C0" w:rsidRDefault="00DD31C0" w:rsidP="0034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848462"/>
      <w:docPartObj>
        <w:docPartGallery w:val="Page Numbers (Bottom of Page)"/>
        <w:docPartUnique/>
      </w:docPartObj>
    </w:sdtPr>
    <w:sdtEndPr/>
    <w:sdtContent>
      <w:p w:rsidR="00340962" w:rsidRDefault="00340962">
        <w:pPr>
          <w:pStyle w:val="Voettekst"/>
        </w:pPr>
        <w:r>
          <w:fldChar w:fldCharType="begin"/>
        </w:r>
        <w:r>
          <w:instrText>PAGE   \* MERGEFORMAT</w:instrText>
        </w:r>
        <w:r>
          <w:fldChar w:fldCharType="separate"/>
        </w:r>
        <w:r w:rsidR="009B7CCB">
          <w:rPr>
            <w:noProof/>
          </w:rPr>
          <w:t>1</w:t>
        </w:r>
        <w:r>
          <w:fldChar w:fldCharType="end"/>
        </w:r>
      </w:p>
    </w:sdtContent>
  </w:sdt>
  <w:p w:rsidR="00340962" w:rsidRDefault="0034096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1C0" w:rsidRDefault="00DD31C0" w:rsidP="00340962">
      <w:pPr>
        <w:spacing w:after="0" w:line="240" w:lineRule="auto"/>
      </w:pPr>
      <w:r>
        <w:separator/>
      </w:r>
    </w:p>
  </w:footnote>
  <w:footnote w:type="continuationSeparator" w:id="0">
    <w:p w:rsidR="00DD31C0" w:rsidRDefault="00DD31C0" w:rsidP="003409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62"/>
    <w:rsid w:val="00146D9C"/>
    <w:rsid w:val="00340962"/>
    <w:rsid w:val="00807CBC"/>
    <w:rsid w:val="009B7CCB"/>
    <w:rsid w:val="00CA63FA"/>
    <w:rsid w:val="00DD3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DABB6-D916-4C68-99C2-75439BC3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409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0962"/>
  </w:style>
  <w:style w:type="paragraph" w:styleId="Voettekst">
    <w:name w:val="footer"/>
    <w:basedOn w:val="Standaard"/>
    <w:link w:val="VoettekstChar"/>
    <w:uiPriority w:val="99"/>
    <w:unhideWhenUsed/>
    <w:rsid w:val="003409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0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67561">
      <w:bodyDiv w:val="1"/>
      <w:marLeft w:val="0"/>
      <w:marRight w:val="0"/>
      <w:marTop w:val="0"/>
      <w:marBottom w:val="0"/>
      <w:divBdr>
        <w:top w:val="none" w:sz="0" w:space="0" w:color="auto"/>
        <w:left w:val="none" w:sz="0" w:space="0" w:color="auto"/>
        <w:bottom w:val="none" w:sz="0" w:space="0" w:color="auto"/>
        <w:right w:val="none" w:sz="0" w:space="0" w:color="auto"/>
      </w:divBdr>
      <w:divsChild>
        <w:div w:id="1442991292">
          <w:marLeft w:val="0"/>
          <w:marRight w:val="0"/>
          <w:marTop w:val="0"/>
          <w:marBottom w:val="360"/>
          <w:divBdr>
            <w:top w:val="none" w:sz="0" w:space="0" w:color="auto"/>
            <w:left w:val="none" w:sz="0" w:space="0" w:color="auto"/>
            <w:bottom w:val="none" w:sz="0" w:space="0" w:color="auto"/>
            <w:right w:val="none" w:sz="0" w:space="0" w:color="auto"/>
          </w:divBdr>
        </w:div>
        <w:div w:id="2037847145">
          <w:marLeft w:val="0"/>
          <w:marRight w:val="0"/>
          <w:marTop w:val="0"/>
          <w:marBottom w:val="360"/>
          <w:divBdr>
            <w:top w:val="none" w:sz="0" w:space="0" w:color="auto"/>
            <w:left w:val="none" w:sz="0" w:space="0" w:color="auto"/>
            <w:bottom w:val="none" w:sz="0" w:space="0" w:color="auto"/>
            <w:right w:val="none" w:sz="0" w:space="0" w:color="auto"/>
          </w:divBdr>
          <w:divsChild>
            <w:div w:id="578028010">
              <w:marLeft w:val="0"/>
              <w:marRight w:val="0"/>
              <w:marTop w:val="0"/>
              <w:marBottom w:val="0"/>
              <w:divBdr>
                <w:top w:val="none" w:sz="0" w:space="0" w:color="auto"/>
                <w:left w:val="none" w:sz="0" w:space="0" w:color="auto"/>
                <w:bottom w:val="none" w:sz="0" w:space="0" w:color="auto"/>
                <w:right w:val="none" w:sz="0" w:space="0" w:color="auto"/>
              </w:divBdr>
              <w:divsChild>
                <w:div w:id="1196622168">
                  <w:marLeft w:val="0"/>
                  <w:marRight w:val="0"/>
                  <w:marTop w:val="0"/>
                  <w:marBottom w:val="360"/>
                  <w:divBdr>
                    <w:top w:val="none" w:sz="0" w:space="0" w:color="auto"/>
                    <w:left w:val="none" w:sz="0" w:space="0" w:color="auto"/>
                    <w:bottom w:val="none" w:sz="0" w:space="0" w:color="auto"/>
                    <w:right w:val="none" w:sz="0" w:space="0" w:color="auto"/>
                  </w:divBdr>
                  <w:divsChild>
                    <w:div w:id="1947686933">
                      <w:marLeft w:val="0"/>
                      <w:marRight w:val="0"/>
                      <w:marTop w:val="0"/>
                      <w:marBottom w:val="0"/>
                      <w:divBdr>
                        <w:top w:val="none" w:sz="0" w:space="5" w:color="auto"/>
                        <w:left w:val="none" w:sz="0" w:space="31" w:color="auto"/>
                        <w:bottom w:val="single" w:sz="12" w:space="5" w:color="161617"/>
                        <w:right w:val="none" w:sz="0" w:space="0" w:color="auto"/>
                      </w:divBdr>
                    </w:div>
                  </w:divsChild>
                </w:div>
                <w:div w:id="1859269656">
                  <w:marLeft w:val="0"/>
                  <w:marRight w:val="0"/>
                  <w:marTop w:val="0"/>
                  <w:marBottom w:val="0"/>
                  <w:divBdr>
                    <w:top w:val="none" w:sz="0" w:space="0" w:color="auto"/>
                    <w:left w:val="none" w:sz="0" w:space="0" w:color="auto"/>
                    <w:bottom w:val="none" w:sz="0" w:space="0" w:color="auto"/>
                    <w:right w:val="none" w:sz="0" w:space="0" w:color="auto"/>
                  </w:divBdr>
                  <w:divsChild>
                    <w:div w:id="1032996982">
                      <w:marLeft w:val="0"/>
                      <w:marRight w:val="0"/>
                      <w:marTop w:val="0"/>
                      <w:marBottom w:val="0"/>
                      <w:divBdr>
                        <w:top w:val="none" w:sz="0" w:space="0" w:color="auto"/>
                        <w:left w:val="none" w:sz="0" w:space="0" w:color="auto"/>
                        <w:bottom w:val="none" w:sz="0" w:space="0" w:color="auto"/>
                        <w:right w:val="none" w:sz="0" w:space="0" w:color="auto"/>
                      </w:divBdr>
                      <w:divsChild>
                        <w:div w:id="313726625">
                          <w:marLeft w:val="0"/>
                          <w:marRight w:val="0"/>
                          <w:marTop w:val="0"/>
                          <w:marBottom w:val="0"/>
                          <w:divBdr>
                            <w:top w:val="none" w:sz="0" w:space="0" w:color="auto"/>
                            <w:left w:val="none" w:sz="0" w:space="0" w:color="auto"/>
                            <w:bottom w:val="none" w:sz="0" w:space="0" w:color="auto"/>
                            <w:right w:val="none" w:sz="0" w:space="0" w:color="auto"/>
                          </w:divBdr>
                          <w:divsChild>
                            <w:div w:id="456144205">
                              <w:marLeft w:val="0"/>
                              <w:marRight w:val="0"/>
                              <w:marTop w:val="0"/>
                              <w:marBottom w:val="0"/>
                              <w:divBdr>
                                <w:top w:val="none" w:sz="0" w:space="0" w:color="auto"/>
                                <w:left w:val="none" w:sz="0" w:space="0" w:color="auto"/>
                                <w:bottom w:val="none" w:sz="0" w:space="0" w:color="auto"/>
                                <w:right w:val="none" w:sz="0" w:space="0" w:color="auto"/>
                              </w:divBdr>
                            </w:div>
                            <w:div w:id="16125936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direct.com/science/article/pii/S019566631730409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470</Words>
  <Characters>2586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Hallenhof</dc:creator>
  <cp:keywords/>
  <dc:description/>
  <cp:lastModifiedBy>Hallenhof</cp:lastModifiedBy>
  <cp:revision>3</cp:revision>
  <dcterms:created xsi:type="dcterms:W3CDTF">2017-04-13T11:07:00Z</dcterms:created>
  <dcterms:modified xsi:type="dcterms:W3CDTF">2017-04-20T12:38:00Z</dcterms:modified>
</cp:coreProperties>
</file>